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9" w:rsidRDefault="000305D9" w:rsidP="008B1DC3">
      <w:pPr>
        <w:jc w:val="center"/>
        <w:rPr>
          <w:b/>
          <w:sz w:val="40"/>
          <w:szCs w:val="40"/>
          <w:u w:val="single"/>
        </w:rPr>
      </w:pPr>
      <w:r w:rsidRPr="000305D9">
        <w:rPr>
          <w:b/>
          <w:bCs/>
          <w:sz w:val="40"/>
          <w:szCs w:val="40"/>
          <w:u w:val="single"/>
        </w:rPr>
        <w:t>DESIGN OF STRUCTURES</w:t>
      </w:r>
    </w:p>
    <w:p w:rsidR="008B1DC3" w:rsidRPr="00587CDC" w:rsidRDefault="008C5507" w:rsidP="003850C1">
      <w:pPr>
        <w:spacing w:line="240" w:lineRule="auto"/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D55010">
        <w:tab/>
        <w:t xml:space="preserve">       </w:t>
      </w:r>
      <w:r w:rsidR="003850C1" w:rsidRPr="00587CDC">
        <w:rPr>
          <w:b/>
          <w:sz w:val="32"/>
          <w:szCs w:val="32"/>
        </w:rPr>
        <w:t>Quiz No.</w:t>
      </w:r>
      <w:r w:rsidR="00F17FB5" w:rsidRPr="00587CDC">
        <w:rPr>
          <w:b/>
          <w:sz w:val="32"/>
          <w:szCs w:val="32"/>
        </w:rPr>
        <w:t xml:space="preserve"> </w:t>
      </w:r>
      <w:r w:rsidR="00086692" w:rsidRPr="00587CDC">
        <w:rPr>
          <w:b/>
          <w:sz w:val="32"/>
          <w:szCs w:val="32"/>
        </w:rPr>
        <w:t>3</w:t>
      </w:r>
      <w:r w:rsidR="00D55010">
        <w:rPr>
          <w:b/>
          <w:sz w:val="32"/>
          <w:szCs w:val="32"/>
        </w:rPr>
        <w:t xml:space="preserve"> (Data Sh</w:t>
      </w:r>
      <w:bookmarkStart w:id="0" w:name="_GoBack"/>
      <w:bookmarkEnd w:id="0"/>
      <w:r w:rsidR="00D55010">
        <w:rPr>
          <w:b/>
          <w:sz w:val="32"/>
          <w:szCs w:val="32"/>
        </w:rPr>
        <w:t>eet)</w:t>
      </w:r>
    </w:p>
    <w:p w:rsidR="008B1DC3" w:rsidRDefault="003850C1" w:rsidP="003850C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93EC3" w:rsidRDefault="00BF5A7B" w:rsidP="003850C1">
      <w:pPr>
        <w:spacing w:line="240" w:lineRule="auto"/>
      </w:pPr>
      <w:r>
        <w:rPr>
          <w:b/>
        </w:rPr>
        <w:t>Part – A)</w:t>
      </w:r>
      <w:r>
        <w:rPr>
          <w:rFonts w:ascii="Calibri" w:eastAsia="Times New Roman" w:hAnsi="Calibri" w:cs="Times New Roman"/>
        </w:rPr>
        <w:t xml:space="preserve"> </w:t>
      </w:r>
      <w:r w:rsidR="00A54966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>Fill in the blanks with appropriate answers:</w:t>
      </w:r>
      <w:r w:rsidR="00FE36BB">
        <w:rPr>
          <w:rFonts w:ascii="Calibri" w:eastAsia="Times New Roman" w:hAnsi="Calibri" w:cs="Times New Roman"/>
        </w:rPr>
        <w:t xml:space="preserve"> </w:t>
      </w:r>
      <w:r w:rsidR="00FE36BB">
        <w:rPr>
          <w:rFonts w:ascii="Calibri" w:eastAsia="Times New Roman" w:hAnsi="Calibri" w:cs="Times New Roman"/>
        </w:rPr>
        <w:tab/>
      </w:r>
      <w:r w:rsidR="007D537B">
        <w:t xml:space="preserve">     </w:t>
      </w:r>
      <w:r w:rsidR="007D537B">
        <w:tab/>
      </w:r>
      <w:r w:rsidR="000A4A5B">
        <w:tab/>
      </w:r>
      <w:r w:rsidR="0020543D">
        <w:tab/>
      </w:r>
    </w:p>
    <w:p w:rsidR="007C2B3C" w:rsidRDefault="007C2B3C" w:rsidP="00D42A07">
      <w:pPr>
        <w:pStyle w:val="ListParagraph"/>
        <w:spacing w:line="240" w:lineRule="auto"/>
      </w:pPr>
    </w:p>
    <w:p w:rsidR="00086692" w:rsidRPr="00E56D4C" w:rsidRDefault="00086692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All gravity loads are basically __________________ generated due to mass contained in a volume.</w:t>
      </w:r>
    </w:p>
    <w:p w:rsidR="003824CE" w:rsidRPr="00E56D4C" w:rsidRDefault="00AF190D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Mechanism and path must be found to transfer loads to the _______________ through a Medium.</w:t>
      </w:r>
    </w:p>
    <w:p w:rsidR="008F71F5" w:rsidRPr="00E56D4C" w:rsidRDefault="00E106D9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Load Sharing is ________________ proportional to stiffness.</w:t>
      </w:r>
    </w:p>
    <w:p w:rsidR="00086692" w:rsidRPr="00E56D4C" w:rsidRDefault="00E106D9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 xml:space="preserve"> </w:t>
      </w:r>
      <w:r w:rsidR="008F71F5" w:rsidRPr="00E56D4C">
        <w:rPr>
          <w:sz w:val="24"/>
          <w:szCs w:val="24"/>
        </w:rPr>
        <w:t xml:space="preserve">Design Strip consist of ____________________ </w:t>
      </w:r>
    </w:p>
    <w:p w:rsidR="008F71F5" w:rsidRPr="00E56D4C" w:rsidRDefault="008F71F5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The deflected surface of a one</w:t>
      </w:r>
      <w:r w:rsidR="007D7528" w:rsidRPr="00E56D4C">
        <w:rPr>
          <w:sz w:val="24"/>
          <w:szCs w:val="24"/>
        </w:rPr>
        <w:t xml:space="preserve"> </w:t>
      </w:r>
      <w:r w:rsidRPr="00E56D4C">
        <w:rPr>
          <w:sz w:val="24"/>
          <w:szCs w:val="24"/>
        </w:rPr>
        <w:softHyphen/>
        <w:t>way slab is pr</w:t>
      </w:r>
      <w:r w:rsidR="007D7528" w:rsidRPr="00E56D4C">
        <w:rPr>
          <w:sz w:val="24"/>
          <w:szCs w:val="24"/>
        </w:rPr>
        <w:t>imarily one of __________________</w:t>
      </w:r>
    </w:p>
    <w:p w:rsidR="008F71F5" w:rsidRPr="00E56D4C" w:rsidRDefault="007D7528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In one-way slab, the main reinforcement will be in __________ direction and the shrinkage &amp; temperature reinforcement will be in _____________ direction.</w:t>
      </w:r>
    </w:p>
    <w:p w:rsidR="007D7528" w:rsidRPr="00E56D4C" w:rsidRDefault="0049699E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Both the flat slab and flat plate floors are characterized by the _________ of beams along the interior column lines.</w:t>
      </w:r>
    </w:p>
    <w:p w:rsidR="00FB712E" w:rsidRPr="00E56D4C" w:rsidRDefault="00FB712E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In flat plate floors, the shear strength is obtained by the embedment of multiple-U stirrups or structural steel devices known as ____________________</w:t>
      </w:r>
    </w:p>
    <w:p w:rsidR="00FB712E" w:rsidRPr="00E56D4C" w:rsidRDefault="009E507B" w:rsidP="008F71F5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Relatively</w:t>
      </w:r>
      <w:r w:rsidR="00FB712E" w:rsidRPr="00E56D4C">
        <w:rPr>
          <w:sz w:val="24"/>
          <w:szCs w:val="24"/>
        </w:rPr>
        <w:t>, flat plate slabs are ___________ suitable for larger panel size or heavier loading than flat slabs.</w:t>
      </w:r>
    </w:p>
    <w:p w:rsidR="00C03125" w:rsidRPr="00E56D4C" w:rsidRDefault="009E507B" w:rsidP="007D1CA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 xml:space="preserve">An elastic analysis (such as by the equivalent frame </w:t>
      </w:r>
      <w:r w:rsidR="000A7342" w:rsidRPr="00E56D4C">
        <w:rPr>
          <w:sz w:val="24"/>
          <w:szCs w:val="24"/>
        </w:rPr>
        <w:t>method) must be used for ____________</w:t>
      </w:r>
      <w:r w:rsidRPr="00E56D4C">
        <w:rPr>
          <w:sz w:val="24"/>
          <w:szCs w:val="24"/>
        </w:rPr>
        <w:t xml:space="preserve"> load even if the floor system meets the limitations of the </w:t>
      </w:r>
      <w:r w:rsidR="000A7342" w:rsidRPr="00E56D4C">
        <w:rPr>
          <w:sz w:val="24"/>
          <w:szCs w:val="24"/>
        </w:rPr>
        <w:t>direct design method for ____________</w:t>
      </w:r>
      <w:r w:rsidRPr="00E56D4C">
        <w:rPr>
          <w:sz w:val="24"/>
          <w:szCs w:val="24"/>
        </w:rPr>
        <w:t xml:space="preserve"> load. </w:t>
      </w:r>
    </w:p>
    <w:p w:rsidR="007D1CAF" w:rsidRPr="00E56D4C" w:rsidRDefault="00D63AD9" w:rsidP="007D1CA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The total factored static moment, which states that, Absolute sum of positive and average negative factored moments in each direction shall not be less than M</w:t>
      </w:r>
      <w:r w:rsidRPr="00E56D4C">
        <w:rPr>
          <w:sz w:val="24"/>
          <w:szCs w:val="24"/>
          <w:vertAlign w:val="subscript"/>
        </w:rPr>
        <w:t>0</w:t>
      </w:r>
      <w:r w:rsidR="004C4A04" w:rsidRPr="00E56D4C">
        <w:rPr>
          <w:sz w:val="24"/>
          <w:szCs w:val="24"/>
        </w:rPr>
        <w:t xml:space="preserve"> =</w:t>
      </w:r>
      <w:r w:rsidR="004C4A04" w:rsidRPr="00E56D4C">
        <w:rPr>
          <w:sz w:val="24"/>
          <w:szCs w:val="24"/>
          <w:vertAlign w:val="subscript"/>
        </w:rPr>
        <w:t xml:space="preserve"> </w:t>
      </w:r>
      <w:r w:rsidRPr="00E56D4C">
        <w:rPr>
          <w:sz w:val="24"/>
          <w:szCs w:val="24"/>
          <w:vertAlign w:val="subscript"/>
        </w:rPr>
        <w:t>__________________________</w:t>
      </w:r>
    </w:p>
    <w:p w:rsidR="00D63AD9" w:rsidRPr="001E6F2D" w:rsidRDefault="00D63AD9" w:rsidP="00D63AD9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Total Factored Static Moment in Flat Slabs M</w:t>
      </w:r>
      <w:r w:rsidRPr="00E56D4C">
        <w:rPr>
          <w:sz w:val="24"/>
          <w:szCs w:val="24"/>
          <w:vertAlign w:val="subscript"/>
        </w:rPr>
        <w:t xml:space="preserve">0 </w:t>
      </w:r>
      <w:r w:rsidR="004C4A04" w:rsidRPr="00E56D4C">
        <w:rPr>
          <w:sz w:val="24"/>
          <w:szCs w:val="24"/>
        </w:rPr>
        <w:t>=</w:t>
      </w:r>
      <w:r w:rsidR="004C4A04" w:rsidRPr="00E56D4C">
        <w:rPr>
          <w:sz w:val="24"/>
          <w:szCs w:val="24"/>
          <w:vertAlign w:val="subscript"/>
        </w:rPr>
        <w:t xml:space="preserve"> __________________________</w:t>
      </w:r>
    </w:p>
    <w:p w:rsidR="001E6F2D" w:rsidRPr="001E6F2D" w:rsidRDefault="001E6F2D" w:rsidP="001E6F2D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E6F2D">
        <w:rPr>
          <w:sz w:val="24"/>
          <w:szCs w:val="24"/>
        </w:rPr>
        <w:t>I</w:t>
      </w:r>
      <w:r>
        <w:rPr>
          <w:sz w:val="24"/>
          <w:szCs w:val="24"/>
        </w:rPr>
        <w:t>t should be realized</w:t>
      </w:r>
      <w:r w:rsidRPr="001E6F2D">
        <w:rPr>
          <w:sz w:val="24"/>
          <w:szCs w:val="24"/>
        </w:rPr>
        <w:t xml:space="preserve"> that the code provisions are based </w:t>
      </w:r>
      <w:r>
        <w:rPr>
          <w:sz w:val="24"/>
          <w:szCs w:val="24"/>
        </w:rPr>
        <w:t>on a combination of _____________________</w:t>
      </w:r>
    </w:p>
    <w:p w:rsidR="00050ACE" w:rsidRPr="001E6F2D" w:rsidRDefault="004C4A04" w:rsidP="001E6F2D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The moment of inertia of a flanged beam section about its own centroidal axis I</w:t>
      </w:r>
      <w:r w:rsidRPr="00E56D4C">
        <w:rPr>
          <w:sz w:val="24"/>
          <w:szCs w:val="24"/>
          <w:vertAlign w:val="subscript"/>
        </w:rPr>
        <w:t>b</w:t>
      </w:r>
      <w:r w:rsidRPr="00E56D4C">
        <w:rPr>
          <w:sz w:val="24"/>
          <w:szCs w:val="24"/>
        </w:rPr>
        <w:t xml:space="preserve"> = </w:t>
      </w:r>
    </w:p>
    <w:p w:rsidR="00B25F88" w:rsidRDefault="00331FAA" w:rsidP="007D04C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31FAA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D57406A" wp14:editId="374ED383">
            <wp:simplePos x="0" y="0"/>
            <wp:positionH relativeFrom="column">
              <wp:posOffset>4635268</wp:posOffset>
            </wp:positionH>
            <wp:positionV relativeFrom="paragraph">
              <wp:posOffset>219076</wp:posOffset>
            </wp:positionV>
            <wp:extent cx="2731367" cy="2609850"/>
            <wp:effectExtent l="0" t="0" r="0" b="0"/>
            <wp:wrapNone/>
            <wp:docPr id="1" name="Picture 1" descr="C:\Users\FAIZAN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IZAN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44" cy="26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4C" w:rsidRPr="00E56D4C">
        <w:rPr>
          <w:sz w:val="24"/>
          <w:szCs w:val="24"/>
        </w:rPr>
        <w:t xml:space="preserve">For slabs supported on beams, there must be an edge beam at discontinuous edges having a stiffness ratio </w:t>
      </w:r>
      <w:r w:rsidR="00E56D4C" w:rsidRPr="00E56D4C">
        <w:rPr>
          <w:sz w:val="24"/>
          <w:szCs w:val="24"/>
        </w:rPr>
        <w:sym w:font="Symbol" w:char="F061"/>
      </w:r>
      <w:r w:rsidR="00E56D4C" w:rsidRPr="00E56D4C">
        <w:rPr>
          <w:i/>
          <w:iCs/>
          <w:sz w:val="24"/>
          <w:szCs w:val="24"/>
        </w:rPr>
        <w:t xml:space="preserve"> </w:t>
      </w:r>
      <w:r w:rsidR="00E56D4C" w:rsidRPr="00E56D4C">
        <w:rPr>
          <w:sz w:val="24"/>
          <w:szCs w:val="24"/>
        </w:rPr>
        <w:t>not less than</w:t>
      </w:r>
      <w:r w:rsidR="00E56D4C">
        <w:rPr>
          <w:sz w:val="24"/>
          <w:szCs w:val="24"/>
        </w:rPr>
        <w:t xml:space="preserve"> ______________</w:t>
      </w:r>
    </w:p>
    <w:p w:rsidR="001E6F2D" w:rsidRPr="001E6F2D" w:rsidRDefault="001E6F2D" w:rsidP="001E6F2D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>The minimum thickness of Slab Supported on Beams is _____________</w:t>
      </w:r>
    </w:p>
    <w:p w:rsidR="001E6F2D" w:rsidRPr="00E56D4C" w:rsidRDefault="001E6F2D" w:rsidP="001E6F2D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 xml:space="preserve">The minimum thickness of flat plate slab is  ___________ </w:t>
      </w:r>
    </w:p>
    <w:p w:rsidR="001E6F2D" w:rsidRPr="00E56D4C" w:rsidRDefault="001E6F2D" w:rsidP="001E6F2D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56D4C">
        <w:rPr>
          <w:sz w:val="24"/>
          <w:szCs w:val="24"/>
        </w:rPr>
        <w:t xml:space="preserve">The minimum thickness of flat slab is  ___________ </w:t>
      </w:r>
    </w:p>
    <w:p w:rsidR="00E56D4C" w:rsidRDefault="001E6F2D" w:rsidP="00331FA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37DA">
        <w:rPr>
          <w:sz w:val="24"/>
          <w:szCs w:val="24"/>
        </w:rPr>
        <w:t>Label</w:t>
      </w:r>
      <w:r w:rsidR="00331FAA">
        <w:rPr>
          <w:sz w:val="24"/>
          <w:szCs w:val="24"/>
        </w:rPr>
        <w:t xml:space="preserve"> the components of Flat slab: a___________b _______________</w:t>
      </w:r>
    </w:p>
    <w:p w:rsidR="00331FAA" w:rsidRDefault="00331FAA" w:rsidP="00331FA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 _______________ d _________________ e___________________</w:t>
      </w:r>
    </w:p>
    <w:p w:rsidR="00331FAA" w:rsidRDefault="00331FAA" w:rsidP="00331FA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 _______________ g _________________ h ___________________</w:t>
      </w:r>
    </w:p>
    <w:p w:rsidR="00887E61" w:rsidRDefault="00887E61" w:rsidP="00887E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87E61">
        <w:rPr>
          <w:sz w:val="24"/>
          <w:szCs w:val="24"/>
        </w:rPr>
        <w:lastRenderedPageBreak/>
        <w:t>The diameter of the column c</w:t>
      </w:r>
      <w:r>
        <w:rPr>
          <w:sz w:val="24"/>
          <w:szCs w:val="24"/>
        </w:rPr>
        <w:t>apital is usually about ___________</w:t>
      </w:r>
      <w:r w:rsidRPr="00887E61">
        <w:rPr>
          <w:sz w:val="24"/>
          <w:szCs w:val="24"/>
        </w:rPr>
        <w:t xml:space="preserve">% of the average span length between </w:t>
      </w:r>
      <w:r w:rsidR="003F37DA" w:rsidRPr="00887E61">
        <w:rPr>
          <w:sz w:val="24"/>
          <w:szCs w:val="24"/>
        </w:rPr>
        <w:t>columns</w:t>
      </w:r>
      <w:r w:rsidRPr="00887E61">
        <w:rPr>
          <w:sz w:val="24"/>
          <w:szCs w:val="24"/>
        </w:rPr>
        <w:t>.</w:t>
      </w:r>
    </w:p>
    <w:p w:rsidR="00887E61" w:rsidRPr="00887E61" w:rsidRDefault="00887E61" w:rsidP="00887E6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887E61">
        <w:rPr>
          <w:sz w:val="24"/>
          <w:szCs w:val="24"/>
        </w:rPr>
        <w:t>he projection of the</w:t>
      </w:r>
      <w:r>
        <w:rPr>
          <w:sz w:val="24"/>
          <w:szCs w:val="24"/>
        </w:rPr>
        <w:t xml:space="preserve"> drop</w:t>
      </w:r>
      <w:r w:rsidRPr="00887E61">
        <w:rPr>
          <w:sz w:val="24"/>
          <w:szCs w:val="24"/>
        </w:rPr>
        <w:t xml:space="preserve"> panel below the slab must be at least</w:t>
      </w:r>
      <w:r>
        <w:rPr>
          <w:sz w:val="24"/>
          <w:szCs w:val="24"/>
        </w:rPr>
        <w:t xml:space="preserve"> _____________</w:t>
      </w:r>
      <w:r w:rsidRPr="00887E61">
        <w:rPr>
          <w:sz w:val="24"/>
          <w:szCs w:val="24"/>
        </w:rPr>
        <w:t xml:space="preserve"> of the slab thickness outside of the drop.</w:t>
      </w:r>
    </w:p>
    <w:p w:rsidR="003F37DA" w:rsidRPr="003F37DA" w:rsidRDefault="003F37DA" w:rsidP="003F37D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F37DA">
        <w:rPr>
          <w:sz w:val="24"/>
          <w:szCs w:val="24"/>
        </w:rPr>
        <w:t xml:space="preserve">When a qualifying drop is used, the minimum thickness </w:t>
      </w:r>
      <w:r>
        <w:rPr>
          <w:sz w:val="24"/>
          <w:szCs w:val="24"/>
        </w:rPr>
        <w:t>has been reduced by ____________</w:t>
      </w:r>
      <w:r w:rsidRPr="003F37DA">
        <w:rPr>
          <w:sz w:val="24"/>
          <w:szCs w:val="24"/>
        </w:rPr>
        <w:t>% from the minimum when a drop is not used.</w:t>
      </w:r>
    </w:p>
    <w:p w:rsidR="00887E61" w:rsidRDefault="00A2587E" w:rsidP="00887E6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Pr="00A2587E">
        <w:rPr>
          <w:sz w:val="24"/>
          <w:szCs w:val="24"/>
        </w:rPr>
        <w:t xml:space="preserve"> the ratio of dead load to live load</w:t>
      </w:r>
      <w:r>
        <w:rPr>
          <w:sz w:val="24"/>
          <w:szCs w:val="24"/>
        </w:rPr>
        <w:t xml:space="preserve"> is higher,</w:t>
      </w:r>
      <w:r w:rsidRPr="00A2587E">
        <w:rPr>
          <w:sz w:val="24"/>
          <w:szCs w:val="24"/>
        </w:rPr>
        <w:t xml:space="preserve"> the effect of pattern loadings</w:t>
      </w:r>
      <w:r>
        <w:rPr>
          <w:sz w:val="24"/>
          <w:szCs w:val="24"/>
        </w:rPr>
        <w:t xml:space="preserve"> will be _____________</w:t>
      </w:r>
    </w:p>
    <w:p w:rsidR="00D37F14" w:rsidRDefault="00E562C8" w:rsidP="00D37F14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column strip takes a ____________</w:t>
      </w:r>
      <w:r w:rsidR="00D37F14" w:rsidRPr="00D37F14">
        <w:rPr>
          <w:sz w:val="24"/>
          <w:szCs w:val="24"/>
        </w:rPr>
        <w:t xml:space="preserve"> share of the negative longitudinal moment than the positive longitudinal moment.</w:t>
      </w:r>
    </w:p>
    <w:p w:rsidR="00163661" w:rsidRPr="00163661" w:rsidRDefault="00163661" w:rsidP="0016366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63661">
        <w:rPr>
          <w:sz w:val="24"/>
          <w:szCs w:val="24"/>
        </w:rPr>
        <w:t xml:space="preserve">The critical section </w:t>
      </w:r>
      <w:r>
        <w:rPr>
          <w:sz w:val="24"/>
          <w:szCs w:val="24"/>
        </w:rPr>
        <w:t xml:space="preserve">for two way shear </w:t>
      </w:r>
      <w:r w:rsidRPr="00163661">
        <w:rPr>
          <w:sz w:val="24"/>
          <w:szCs w:val="24"/>
        </w:rPr>
        <w:t>is located so that its periphery b</w:t>
      </w:r>
      <w:r w:rsidRPr="00163661"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is at a distance ___________</w:t>
      </w:r>
      <w:r w:rsidRPr="00163661">
        <w:rPr>
          <w:sz w:val="24"/>
          <w:szCs w:val="24"/>
        </w:rPr>
        <w:t xml:space="preserve"> outside a column, concentrated load, or reaction.</w:t>
      </w:r>
    </w:p>
    <w:p w:rsidR="00DD5FC9" w:rsidRDefault="00163661" w:rsidP="00887E6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63661">
        <w:rPr>
          <w:sz w:val="24"/>
          <w:szCs w:val="24"/>
        </w:rPr>
        <w:t>As in beams, this critical section of width b</w:t>
      </w:r>
      <w:r w:rsidRPr="00163661">
        <w:rPr>
          <w:sz w:val="24"/>
          <w:szCs w:val="24"/>
          <w:vertAlign w:val="subscript"/>
        </w:rPr>
        <w:t>w</w:t>
      </w:r>
      <w:r w:rsidRPr="00163661">
        <w:rPr>
          <w:sz w:val="24"/>
          <w:szCs w:val="24"/>
        </w:rPr>
        <w:t xml:space="preserve"> times the effective depth</w:t>
      </w:r>
      <w:r>
        <w:rPr>
          <w:sz w:val="24"/>
          <w:szCs w:val="24"/>
        </w:rPr>
        <w:t xml:space="preserve"> </w:t>
      </w:r>
      <w:r w:rsidRPr="00163661">
        <w:rPr>
          <w:sz w:val="24"/>
          <w:szCs w:val="24"/>
        </w:rPr>
        <w:t>‘d’</w:t>
      </w:r>
      <w:r>
        <w:rPr>
          <w:sz w:val="24"/>
          <w:szCs w:val="24"/>
        </w:rPr>
        <w:t xml:space="preserve"> is located at a distance _______</w:t>
      </w:r>
      <w:r w:rsidRPr="00163661">
        <w:rPr>
          <w:sz w:val="24"/>
          <w:szCs w:val="24"/>
        </w:rPr>
        <w:t xml:space="preserve"> from the face of the equivalent square column capital or from the face of the drop panel</w:t>
      </w:r>
      <w:r>
        <w:rPr>
          <w:sz w:val="24"/>
          <w:szCs w:val="24"/>
        </w:rPr>
        <w:t>.</w:t>
      </w:r>
    </w:p>
    <w:p w:rsidR="00BF5A7B" w:rsidRPr="00BF5A7B" w:rsidRDefault="00BF5A7B" w:rsidP="00BF5A7B">
      <w:pPr>
        <w:spacing w:line="360" w:lineRule="auto"/>
        <w:ind w:left="360"/>
        <w:rPr>
          <w:b/>
          <w:sz w:val="24"/>
          <w:szCs w:val="24"/>
        </w:rPr>
      </w:pPr>
      <w:r w:rsidRPr="00BF5A7B">
        <w:rPr>
          <w:b/>
          <w:sz w:val="24"/>
          <w:szCs w:val="24"/>
        </w:rPr>
        <w:t xml:space="preserve">Part – B </w:t>
      </w:r>
    </w:p>
    <w:p w:rsidR="00163661" w:rsidRDefault="00BF5A7B" w:rsidP="00BF5A7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Pr="00BF5A7B">
        <w:rPr>
          <w:sz w:val="24"/>
          <w:szCs w:val="24"/>
        </w:rPr>
        <w:t>Limitations of Direct Design Method</w:t>
      </w:r>
      <w:r w:rsidR="007B6642">
        <w:rPr>
          <w:sz w:val="24"/>
          <w:szCs w:val="24"/>
        </w:rPr>
        <w:t xml:space="preserve">. </w:t>
      </w:r>
    </w:p>
    <w:p w:rsidR="007B6642" w:rsidRPr="00BF5A7B" w:rsidRDefault="007B6642" w:rsidP="007B6642">
      <w:pPr>
        <w:spacing w:line="360" w:lineRule="auto"/>
        <w:rPr>
          <w:sz w:val="24"/>
          <w:szCs w:val="24"/>
        </w:rPr>
      </w:pPr>
    </w:p>
    <w:sectPr w:rsidR="007B6642" w:rsidRPr="00BF5A7B" w:rsidSect="0049699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28" w:rsidRDefault="00B32028" w:rsidP="0020543D">
      <w:pPr>
        <w:spacing w:after="0" w:line="240" w:lineRule="auto"/>
      </w:pPr>
      <w:r>
        <w:separator/>
      </w:r>
    </w:p>
  </w:endnote>
  <w:endnote w:type="continuationSeparator" w:id="0">
    <w:p w:rsidR="00B32028" w:rsidRDefault="00B32028" w:rsidP="0020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28" w:rsidRDefault="00B32028" w:rsidP="0020543D">
      <w:pPr>
        <w:spacing w:after="0" w:line="240" w:lineRule="auto"/>
      </w:pPr>
      <w:r>
        <w:separator/>
      </w:r>
    </w:p>
  </w:footnote>
  <w:footnote w:type="continuationSeparator" w:id="0">
    <w:p w:rsidR="00B32028" w:rsidRDefault="00B32028" w:rsidP="0020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5AF9"/>
    <w:multiLevelType w:val="hybridMultilevel"/>
    <w:tmpl w:val="4E80F9A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39C1"/>
    <w:multiLevelType w:val="hybridMultilevel"/>
    <w:tmpl w:val="B4DAB7BA"/>
    <w:lvl w:ilvl="0" w:tplc="CA6E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2A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2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EF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2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61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2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B876A0"/>
    <w:multiLevelType w:val="hybridMultilevel"/>
    <w:tmpl w:val="76447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1BF9"/>
    <w:multiLevelType w:val="hybridMultilevel"/>
    <w:tmpl w:val="C69CE54C"/>
    <w:lvl w:ilvl="0" w:tplc="35D6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EA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E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9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C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6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CB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0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4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68342E"/>
    <w:multiLevelType w:val="hybridMultilevel"/>
    <w:tmpl w:val="2E3C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12FC"/>
    <w:multiLevelType w:val="hybridMultilevel"/>
    <w:tmpl w:val="018CA3EA"/>
    <w:lvl w:ilvl="0" w:tplc="2E164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D2F"/>
    <w:multiLevelType w:val="hybridMultilevel"/>
    <w:tmpl w:val="ACFA907C"/>
    <w:lvl w:ilvl="0" w:tplc="6400E4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41D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C7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E97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CA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EA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F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85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10AA4"/>
    <w:multiLevelType w:val="hybridMultilevel"/>
    <w:tmpl w:val="CEDA3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3087"/>
    <w:multiLevelType w:val="hybridMultilevel"/>
    <w:tmpl w:val="50345E5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18D106E"/>
    <w:multiLevelType w:val="hybridMultilevel"/>
    <w:tmpl w:val="B6186238"/>
    <w:lvl w:ilvl="0" w:tplc="4844C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A7E8F"/>
    <w:multiLevelType w:val="hybridMultilevel"/>
    <w:tmpl w:val="EAA0C072"/>
    <w:lvl w:ilvl="0" w:tplc="7CD430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8C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80E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886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A9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07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D2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A7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3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57237"/>
    <w:multiLevelType w:val="hybridMultilevel"/>
    <w:tmpl w:val="D02CD07E"/>
    <w:lvl w:ilvl="0" w:tplc="EADC86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6AC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66C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2D9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6A5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022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8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00B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4A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A0A8A"/>
    <w:multiLevelType w:val="hybridMultilevel"/>
    <w:tmpl w:val="236AE738"/>
    <w:lvl w:ilvl="0" w:tplc="2E164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5047"/>
    <w:multiLevelType w:val="hybridMultilevel"/>
    <w:tmpl w:val="546ACB6A"/>
    <w:lvl w:ilvl="0" w:tplc="4788B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4158E"/>
    <w:multiLevelType w:val="hybridMultilevel"/>
    <w:tmpl w:val="6D68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76358"/>
    <w:multiLevelType w:val="hybridMultilevel"/>
    <w:tmpl w:val="C33423E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ADA6F27"/>
    <w:multiLevelType w:val="hybridMultilevel"/>
    <w:tmpl w:val="D526A426"/>
    <w:lvl w:ilvl="0" w:tplc="B34E3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40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A75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E6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82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1D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01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476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05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63882"/>
    <w:multiLevelType w:val="hybridMultilevel"/>
    <w:tmpl w:val="01D45EA2"/>
    <w:lvl w:ilvl="0" w:tplc="04090011">
      <w:start w:val="1"/>
      <w:numFmt w:val="decimal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3"/>
  </w:num>
  <w:num w:numId="14">
    <w:abstractNumId w:val="12"/>
  </w:num>
  <w:num w:numId="15">
    <w:abstractNumId w:val="5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DC3"/>
    <w:rsid w:val="000305D9"/>
    <w:rsid w:val="00050ACE"/>
    <w:rsid w:val="00057818"/>
    <w:rsid w:val="0006248C"/>
    <w:rsid w:val="00086692"/>
    <w:rsid w:val="000A4A5B"/>
    <w:rsid w:val="000A7342"/>
    <w:rsid w:val="001078DE"/>
    <w:rsid w:val="00136F0A"/>
    <w:rsid w:val="00140A65"/>
    <w:rsid w:val="00163661"/>
    <w:rsid w:val="00166790"/>
    <w:rsid w:val="001779CE"/>
    <w:rsid w:val="0018039B"/>
    <w:rsid w:val="001E6F2D"/>
    <w:rsid w:val="00200A62"/>
    <w:rsid w:val="0020543D"/>
    <w:rsid w:val="00206A1D"/>
    <w:rsid w:val="00211509"/>
    <w:rsid w:val="00220700"/>
    <w:rsid w:val="002225B1"/>
    <w:rsid w:val="00275FE7"/>
    <w:rsid w:val="002B00A6"/>
    <w:rsid w:val="002B6CAB"/>
    <w:rsid w:val="002B7832"/>
    <w:rsid w:val="002D5BC4"/>
    <w:rsid w:val="002E0813"/>
    <w:rsid w:val="002F3DE2"/>
    <w:rsid w:val="00306B80"/>
    <w:rsid w:val="00312AC6"/>
    <w:rsid w:val="00331FAA"/>
    <w:rsid w:val="003343A2"/>
    <w:rsid w:val="00337270"/>
    <w:rsid w:val="003517CD"/>
    <w:rsid w:val="003824CE"/>
    <w:rsid w:val="003850C1"/>
    <w:rsid w:val="003F37DA"/>
    <w:rsid w:val="004216E1"/>
    <w:rsid w:val="00441AF3"/>
    <w:rsid w:val="004441ED"/>
    <w:rsid w:val="00446476"/>
    <w:rsid w:val="00453FDC"/>
    <w:rsid w:val="00460931"/>
    <w:rsid w:val="0049699E"/>
    <w:rsid w:val="004A151B"/>
    <w:rsid w:val="004C4A04"/>
    <w:rsid w:val="005044F2"/>
    <w:rsid w:val="005177EF"/>
    <w:rsid w:val="005274D2"/>
    <w:rsid w:val="005630AA"/>
    <w:rsid w:val="00581F14"/>
    <w:rsid w:val="00587CDC"/>
    <w:rsid w:val="005F2216"/>
    <w:rsid w:val="0068707F"/>
    <w:rsid w:val="006C3ECB"/>
    <w:rsid w:val="006F3B94"/>
    <w:rsid w:val="0072190D"/>
    <w:rsid w:val="00727E31"/>
    <w:rsid w:val="00740752"/>
    <w:rsid w:val="00743E25"/>
    <w:rsid w:val="00790522"/>
    <w:rsid w:val="007908A4"/>
    <w:rsid w:val="00793EC3"/>
    <w:rsid w:val="007B6642"/>
    <w:rsid w:val="007C2B3C"/>
    <w:rsid w:val="007D1CAF"/>
    <w:rsid w:val="007D537B"/>
    <w:rsid w:val="007D7528"/>
    <w:rsid w:val="00887E61"/>
    <w:rsid w:val="00894631"/>
    <w:rsid w:val="00896DAD"/>
    <w:rsid w:val="008B1DC3"/>
    <w:rsid w:val="008C5507"/>
    <w:rsid w:val="008C7A4D"/>
    <w:rsid w:val="008D667A"/>
    <w:rsid w:val="008F71F5"/>
    <w:rsid w:val="009A3825"/>
    <w:rsid w:val="009C385E"/>
    <w:rsid w:val="009C4067"/>
    <w:rsid w:val="009D342C"/>
    <w:rsid w:val="009D476A"/>
    <w:rsid w:val="009E16F5"/>
    <w:rsid w:val="009E507B"/>
    <w:rsid w:val="00A0649F"/>
    <w:rsid w:val="00A2587E"/>
    <w:rsid w:val="00A472CE"/>
    <w:rsid w:val="00A54966"/>
    <w:rsid w:val="00AA3B18"/>
    <w:rsid w:val="00AB7EE3"/>
    <w:rsid w:val="00AD645F"/>
    <w:rsid w:val="00AF1097"/>
    <w:rsid w:val="00AF190D"/>
    <w:rsid w:val="00AF2488"/>
    <w:rsid w:val="00B066FD"/>
    <w:rsid w:val="00B25F88"/>
    <w:rsid w:val="00B32028"/>
    <w:rsid w:val="00B42828"/>
    <w:rsid w:val="00B61E52"/>
    <w:rsid w:val="00B82153"/>
    <w:rsid w:val="00BB3A55"/>
    <w:rsid w:val="00BF5A7B"/>
    <w:rsid w:val="00BF73A1"/>
    <w:rsid w:val="00C03125"/>
    <w:rsid w:val="00C05C79"/>
    <w:rsid w:val="00C067FA"/>
    <w:rsid w:val="00C570D4"/>
    <w:rsid w:val="00CC445F"/>
    <w:rsid w:val="00CD5994"/>
    <w:rsid w:val="00D003C2"/>
    <w:rsid w:val="00D03928"/>
    <w:rsid w:val="00D06F53"/>
    <w:rsid w:val="00D15D05"/>
    <w:rsid w:val="00D37F14"/>
    <w:rsid w:val="00D42A07"/>
    <w:rsid w:val="00D55010"/>
    <w:rsid w:val="00D63AD9"/>
    <w:rsid w:val="00D96ACB"/>
    <w:rsid w:val="00D97F26"/>
    <w:rsid w:val="00DD5FC9"/>
    <w:rsid w:val="00DD64A4"/>
    <w:rsid w:val="00E04EDA"/>
    <w:rsid w:val="00E106D9"/>
    <w:rsid w:val="00E562C8"/>
    <w:rsid w:val="00E56D4C"/>
    <w:rsid w:val="00EC0FFE"/>
    <w:rsid w:val="00ED6385"/>
    <w:rsid w:val="00EE4524"/>
    <w:rsid w:val="00F15C0B"/>
    <w:rsid w:val="00F17FB5"/>
    <w:rsid w:val="00F419AD"/>
    <w:rsid w:val="00F63C7B"/>
    <w:rsid w:val="00FB712E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6D33C-6B15-4D2F-AC61-0E4C15D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3D"/>
  </w:style>
  <w:style w:type="paragraph" w:styleId="Footer">
    <w:name w:val="footer"/>
    <w:basedOn w:val="Normal"/>
    <w:link w:val="FooterChar"/>
    <w:uiPriority w:val="99"/>
    <w:unhideWhenUsed/>
    <w:rsid w:val="0020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3D"/>
  </w:style>
  <w:style w:type="paragraph" w:styleId="ListParagraph">
    <w:name w:val="List Paragraph"/>
    <w:basedOn w:val="Normal"/>
    <w:uiPriority w:val="34"/>
    <w:qFormat/>
    <w:rsid w:val="002D5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4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8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3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FAIZAN</cp:lastModifiedBy>
  <cp:revision>115</cp:revision>
  <dcterms:created xsi:type="dcterms:W3CDTF">2012-12-01T07:03:00Z</dcterms:created>
  <dcterms:modified xsi:type="dcterms:W3CDTF">2013-04-22T03:49:00Z</dcterms:modified>
</cp:coreProperties>
</file>